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93CBE" w14:paraId="36DE753A" w14:textId="77777777" w:rsidTr="006A439D">
        <w:tc>
          <w:tcPr>
            <w:tcW w:w="5352" w:type="dxa"/>
          </w:tcPr>
          <w:p w14:paraId="5FFC6DDD" w14:textId="77777777" w:rsidR="00793CBE" w:rsidRDefault="00793CBE" w:rsidP="003457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14:paraId="16863CFD" w14:textId="3823E234" w:rsidR="00793CBE" w:rsidRDefault="00793CBE" w:rsidP="003457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95BD54" w14:textId="27025E61" w:rsidR="00793CBE" w:rsidRDefault="006A439D" w:rsidP="0079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CA13D3" wp14:editId="025E6C20">
            <wp:simplePos x="0" y="0"/>
            <wp:positionH relativeFrom="column">
              <wp:posOffset>2688974</wp:posOffset>
            </wp:positionH>
            <wp:positionV relativeFrom="paragraph">
              <wp:posOffset>-2103047</wp:posOffset>
            </wp:positionV>
            <wp:extent cx="341503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47" y="21344"/>
                <wp:lineTo x="214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5" t="6411" b="75422"/>
                    <a:stretch/>
                  </pic:blipFill>
                  <pic:spPr bwMode="auto">
                    <a:xfrm>
                      <a:off x="0" y="0"/>
                      <a:ext cx="34150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F8">
        <w:rPr>
          <w:rFonts w:ascii="Times New Roman" w:hAnsi="Times New Roman" w:cs="Times New Roman"/>
          <w:b/>
          <w:sz w:val="24"/>
          <w:szCs w:val="24"/>
        </w:rPr>
        <w:t>П</w:t>
      </w:r>
      <w:r w:rsidR="00793CBE">
        <w:rPr>
          <w:rFonts w:ascii="Times New Roman" w:hAnsi="Times New Roman" w:cs="Times New Roman"/>
          <w:b/>
          <w:sz w:val="24"/>
          <w:szCs w:val="24"/>
        </w:rPr>
        <w:t xml:space="preserve">лан работы социального педагога на 2023-2024 учебный год МОУ </w:t>
      </w:r>
      <w:r w:rsidR="00077CF8">
        <w:rPr>
          <w:rFonts w:ascii="Times New Roman" w:hAnsi="Times New Roman" w:cs="Times New Roman"/>
          <w:b/>
          <w:sz w:val="24"/>
          <w:szCs w:val="24"/>
        </w:rPr>
        <w:t>«Л</w:t>
      </w:r>
      <w:r w:rsidR="00793CBE">
        <w:rPr>
          <w:rFonts w:ascii="Times New Roman" w:hAnsi="Times New Roman" w:cs="Times New Roman"/>
          <w:b/>
          <w:sz w:val="24"/>
          <w:szCs w:val="24"/>
        </w:rPr>
        <w:t>СОШ №</w:t>
      </w:r>
      <w:r w:rsidR="00077CF8">
        <w:rPr>
          <w:rFonts w:ascii="Times New Roman" w:hAnsi="Times New Roman" w:cs="Times New Roman"/>
          <w:b/>
          <w:sz w:val="24"/>
          <w:szCs w:val="24"/>
        </w:rPr>
        <w:t>7»</w:t>
      </w:r>
    </w:p>
    <w:p w14:paraId="348D2292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оздание благоприятных условий для реализации прав детей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7419D3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720F84DF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695B51" w14:textId="77777777" w:rsidR="00793CBE" w:rsidRDefault="00793CBE" w:rsidP="00793C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  <w:r w:rsidRPr="00EA5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4187">
        <w:rPr>
          <w:rFonts w:ascii="Times New Roman" w:hAnsi="Times New Roman"/>
          <w:color w:val="000000"/>
          <w:sz w:val="24"/>
          <w:szCs w:val="24"/>
        </w:rPr>
        <w:t>Разработка мер социально-педагогической поддержки обучающихся</w:t>
      </w:r>
    </w:p>
    <w:p w14:paraId="5CE11973" w14:textId="77777777" w:rsidR="00793CBE" w:rsidRDefault="00793CBE" w:rsidP="00793C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187">
        <w:rPr>
          <w:rFonts w:ascii="Times New Roman" w:hAnsi="Times New Roman"/>
          <w:color w:val="000000"/>
          <w:sz w:val="24"/>
          <w:szCs w:val="24"/>
        </w:rPr>
        <w:t>Разработка мер</w:t>
      </w:r>
      <w:r>
        <w:rPr>
          <w:rFonts w:ascii="Times New Roman" w:hAnsi="Times New Roman"/>
          <w:color w:val="000000"/>
          <w:sz w:val="24"/>
          <w:szCs w:val="24"/>
        </w:rPr>
        <w:t xml:space="preserve"> и организация</w:t>
      </w:r>
      <w:r w:rsidRPr="003241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социально-педагогической поддержки</w:t>
      </w:r>
      <w:r w:rsidRPr="00324187">
        <w:rPr>
          <w:rFonts w:ascii="Times New Roman" w:hAnsi="Times New Roman"/>
          <w:color w:val="000000"/>
          <w:sz w:val="24"/>
          <w:szCs w:val="24"/>
        </w:rPr>
        <w:t xml:space="preserve"> обучающихся, в том числе находящихся в трудной жизненной ситуации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29A479D" w14:textId="77777777" w:rsidR="00793CBE" w:rsidRDefault="00793CBE" w:rsidP="00793C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Обеспечение досуговой занятости в соответствии с потребностями, интересами и возможностями обучающихся,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втом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числе и находящихся в ТЖС посредством разнообразных форм мероприятий, акций, ИКТ и др.</w:t>
      </w:r>
    </w:p>
    <w:p w14:paraId="33BA2F06" w14:textId="77777777" w:rsidR="00793CBE" w:rsidRDefault="00793CBE" w:rsidP="00793C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Координация деятельности педагогического коллектива для восстановления социально - полезного статуса обучающихся, преодолению комплекса неполноценности.</w:t>
      </w:r>
    </w:p>
    <w:p w14:paraId="08AABC9E" w14:textId="77777777" w:rsidR="00793CBE" w:rsidRDefault="00793CBE" w:rsidP="00793CB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14:paraId="1912BF29" w14:textId="77777777" w:rsidR="00793CBE" w:rsidRPr="00EA5495" w:rsidRDefault="00793CBE" w:rsidP="00793CB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324187">
        <w:rPr>
          <w:rFonts w:ascii="Times New Roman" w:hAnsi="Times New Roman"/>
          <w:color w:val="000000"/>
          <w:sz w:val="24"/>
          <w:szCs w:val="24"/>
        </w:rPr>
        <w:t>Организация совместной деятельности с социальными институтами в целях позитивной социализации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F3C3F7D" w14:textId="77777777" w:rsidR="00793CBE" w:rsidRDefault="00793CBE" w:rsidP="00793CB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источников и причин социальной дезадаптации обучающихся (</w:t>
      </w:r>
      <w:r>
        <w:rPr>
          <w:rFonts w:ascii="Times New Roman" w:hAnsi="Times New Roman"/>
          <w:sz w:val="24"/>
          <w:szCs w:val="24"/>
        </w:rPr>
        <w:t>предупреждение правонарушений и девиантного поведения обучающихся, негативного семейного воспитания)</w:t>
      </w:r>
    </w:p>
    <w:p w14:paraId="455C9612" w14:textId="77777777" w:rsidR="00793CBE" w:rsidRDefault="00793CBE" w:rsidP="00793CB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ЗОЖ</w:t>
      </w:r>
    </w:p>
    <w:p w14:paraId="0BF60D87" w14:textId="77777777" w:rsidR="00793CBE" w:rsidRPr="00EA5495" w:rsidRDefault="00793CBE" w:rsidP="00793CB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Организация профилактической работы по предупреждению девиантного поведения; по своевременному выявлению обучающихся, склонных к совершению противоправных действий и употребления ПАВ.</w:t>
      </w:r>
    </w:p>
    <w:p w14:paraId="7971B77A" w14:textId="77777777" w:rsidR="00793CBE" w:rsidRPr="00EA5495" w:rsidRDefault="00793CBE" w:rsidP="00793CB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Организация профилактической работы по предотвращению случаев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буллинга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моббинга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среди несовершеннолетних</w:t>
      </w:r>
    </w:p>
    <w:p w14:paraId="1A98AF72" w14:textId="77777777" w:rsidR="00793CBE" w:rsidRDefault="00793CBE" w:rsidP="00793CBE">
      <w:pPr>
        <w:pStyle w:val="a4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6E8F6015" w14:textId="77777777" w:rsidR="00793CBE" w:rsidRDefault="00793CBE" w:rsidP="00793CBE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План содержит 4 блока: организационная-методическая работа, диагностическая работа, профилактическая работа с обучающимися, профилактическая работа с родителями.</w:t>
      </w:r>
    </w:p>
    <w:p w14:paraId="0D660443" w14:textId="77777777" w:rsidR="00793CBE" w:rsidRDefault="00793CBE" w:rsidP="00793CBE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Организационно-методическая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риска», а также н</w:t>
      </w:r>
      <w:r>
        <w:rPr>
          <w:rFonts w:ascii="Times New Roman" w:hAnsi="Times New Roman" w:cs="Times New Roman"/>
          <w:sz w:val="24"/>
          <w:szCs w:val="24"/>
        </w:rPr>
        <w:t>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документов, методических рекомендаций.</w:t>
      </w:r>
    </w:p>
    <w:p w14:paraId="1DBE30EB" w14:textId="77777777" w:rsidR="00793CBE" w:rsidRDefault="00793CBE" w:rsidP="00793CBE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Диагностическая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с одноклассниками, с родителями.</w:t>
      </w:r>
    </w:p>
    <w:p w14:paraId="24677227" w14:textId="77777777" w:rsidR="00793CBE" w:rsidRDefault="00793CBE" w:rsidP="00793CBE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 школьниками включает предупредительно- профилактическую деятельность и индивидуальную работу с подростками девиантного поведения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бесед, консультаций. Она способствует формированию у обучающихся представлений об адекватном поведении, о здоровой, несклонной к правонарушениям личности. Задача индивидуальной работы с подростками девиантного поведения состоит в содействии сознательному выбору воспитанником своего жизненного пути. </w:t>
      </w:r>
    </w:p>
    <w:p w14:paraId="2F930049" w14:textId="77777777" w:rsidR="00793CBE" w:rsidRDefault="00793CBE" w:rsidP="0079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14:paraId="357EBA40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направление:</w:t>
      </w:r>
    </w:p>
    <w:p w14:paraId="59BBF8E6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Предупредительно-профилактическая деятельность:</w:t>
      </w:r>
    </w:p>
    <w:p w14:paraId="1B486C9E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системы воспитательной работы школы;</w:t>
      </w:r>
    </w:p>
    <w:p w14:paraId="447BB3CD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мероприятий совместно с ПДН;</w:t>
      </w:r>
    </w:p>
    <w:p w14:paraId="58ADA779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часы;</w:t>
      </w:r>
    </w:p>
    <w:p w14:paraId="18FEAB4B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правового всеобуча;</w:t>
      </w:r>
    </w:p>
    <w:p w14:paraId="7CFE2A05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профориентационная работа;</w:t>
      </w:r>
    </w:p>
    <w:p w14:paraId="3D9EF07C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тренинги совместно с психологом;</w:t>
      </w:r>
    </w:p>
    <w:p w14:paraId="157CA9D4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бесед по профилактике употребления ПАВ.</w:t>
      </w:r>
    </w:p>
    <w:p w14:paraId="6A8BE941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Организация досуговой деятельности обучающихся «группы риска»:</w:t>
      </w:r>
    </w:p>
    <w:p w14:paraId="14804825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«группы риска» в кружки и спортивные секции;</w:t>
      </w:r>
    </w:p>
    <w:p w14:paraId="185C6BA4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обучающихся в планирование КТП в школе;</w:t>
      </w:r>
    </w:p>
    <w:p w14:paraId="2C9A2EE6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подростков к самоуправлению и вступлению РДДМ.</w:t>
      </w:r>
    </w:p>
    <w:p w14:paraId="3205E980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направление:</w:t>
      </w:r>
    </w:p>
    <w:p w14:paraId="27DB92F7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подростками с девиантным поведением:</w:t>
      </w:r>
    </w:p>
    <w:p w14:paraId="2DA1E1CD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причин отклонений в поведении;</w:t>
      </w:r>
    </w:p>
    <w:p w14:paraId="366047AB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классного руководителя, администрации школы, педагога-психолога с подростком;</w:t>
      </w:r>
    </w:p>
    <w:p w14:paraId="26AA4EED" w14:textId="54F69361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приглашение на Совет по профилактики безнадзорности и правонарушений МОУ</w:t>
      </w:r>
      <w:r w:rsidR="0007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07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EA2B1D6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инспектора ПДН;</w:t>
      </w:r>
    </w:p>
    <w:p w14:paraId="728D537A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вовлечение в творческую жизнь класса, школы, в кружки, секции;</w:t>
      </w:r>
    </w:p>
    <w:p w14:paraId="32C86F86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ходатайств, представлений в КДН, ПДН, опеку;</w:t>
      </w:r>
    </w:p>
    <w:p w14:paraId="4E6B396D" w14:textId="77777777" w:rsidR="00793CBE" w:rsidRDefault="00793CBE" w:rsidP="00793CBE">
      <w:pPr>
        <w:shd w:val="clear" w:color="auto" w:fill="FFFFFF"/>
        <w:spacing w:after="0" w:line="0" w:lineRule="atLeast"/>
        <w:ind w:right="-284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родителями.</w:t>
      </w:r>
    </w:p>
    <w:p w14:paraId="0286EAF6" w14:textId="77777777" w:rsidR="00793CBE" w:rsidRDefault="00793CBE" w:rsidP="0079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14:paraId="0CF0831D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родительского комитета в классах.</w:t>
      </w:r>
    </w:p>
    <w:p w14:paraId="01E2954E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родителей в состав школьного Управляющего Совета.</w:t>
      </w:r>
    </w:p>
    <w:p w14:paraId="6C868A6B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общешкольных собраний для родителей и приглашение на городские, всероссийские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собрания.</w:t>
      </w:r>
    </w:p>
    <w:p w14:paraId="00792B8F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родителей к проведению внеклассных мероприятий.</w:t>
      </w:r>
    </w:p>
    <w:p w14:paraId="4388B3D6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родителей к осуществлению правопорядка во время проведения культурно- массовых мероприятий.</w:t>
      </w:r>
    </w:p>
    <w:p w14:paraId="6E67FCFF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социально-неблагополучных, малообеспеченных, многодетных семей и</w:t>
      </w:r>
    </w:p>
    <w:p w14:paraId="2661A94A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информационных писем в ПДН для постановки их на учет</w:t>
      </w:r>
    </w:p>
    <w:p w14:paraId="0BA85008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по месту жительства семей, в которых проживают дети, находящиеся в СОП и ТЖС.</w:t>
      </w:r>
    </w:p>
    <w:p w14:paraId="5312F5B5" w14:textId="135104A4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ходатайств в КДН</w:t>
      </w:r>
      <w:r w:rsidR="0007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77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ПДН.</w:t>
      </w:r>
    </w:p>
    <w:p w14:paraId="19690071" w14:textId="77777777" w:rsidR="00793CBE" w:rsidRDefault="00793CBE" w:rsidP="00793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42A0CD" w14:textId="77777777" w:rsidR="00793CBE" w:rsidRDefault="00793CBE" w:rsidP="00793CBE">
      <w:pPr>
        <w:shd w:val="clear" w:color="auto" w:fill="FFFFFF"/>
        <w:spacing w:after="0" w:line="0" w:lineRule="atLeast"/>
        <w:ind w:right="-284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Категории обучающихся, с которыми работает социальный педагог</w:t>
      </w:r>
    </w:p>
    <w:p w14:paraId="531FC9B0" w14:textId="77777777" w:rsidR="00793CBE" w:rsidRPr="00FA256A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с девиантным поведением (состоящие на учёте ВШУ, ПДН, КДН и ЗП, а также признанные СОП).</w:t>
      </w:r>
    </w:p>
    <w:p w14:paraId="05895077" w14:textId="77777777" w:rsidR="00793CBE" w:rsidRPr="00FA256A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из многодетных и малообеспеченных семей.</w:t>
      </w:r>
    </w:p>
    <w:p w14:paraId="7FE08B71" w14:textId="77777777" w:rsidR="00793CBE" w:rsidRPr="00FA256A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– инвалиды, дети с ОВЗ и ЗПР.</w:t>
      </w:r>
    </w:p>
    <w:p w14:paraId="64526051" w14:textId="77777777" w:rsidR="00793CBE" w:rsidRPr="00FA256A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Дети, находящиеся под опекой и попечительством.</w:t>
      </w:r>
    </w:p>
    <w:p w14:paraId="4745DD6A" w14:textId="77777777" w:rsidR="00793CBE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из неблагополучных и проблемных семей</w:t>
      </w:r>
    </w:p>
    <w:p w14:paraId="5E4C0B1D" w14:textId="77777777" w:rsidR="00793CBE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из семей, в которых родители (родитель) мобилизованы для участия в СВО</w:t>
      </w:r>
    </w:p>
    <w:p w14:paraId="26534F0C" w14:textId="77777777" w:rsidR="00793CBE" w:rsidRPr="00FA256A" w:rsidRDefault="00793CBE" w:rsidP="00793CBE">
      <w:pPr>
        <w:pStyle w:val="a4"/>
        <w:numPr>
          <w:ilvl w:val="0"/>
          <w:numId w:val="4"/>
        </w:numPr>
        <w:shd w:val="clear" w:color="auto" w:fill="FFFFFF"/>
        <w:ind w:right="-284"/>
        <w:rPr>
          <w:rFonts w:ascii="Times New Roman" w:hAnsi="Times New Roman"/>
          <w:bCs/>
          <w:color w:val="000000"/>
          <w:sz w:val="24"/>
          <w:szCs w:val="24"/>
        </w:rPr>
      </w:pPr>
      <w:r w:rsidRPr="00FA256A">
        <w:rPr>
          <w:rFonts w:ascii="Times New Roman" w:hAnsi="Times New Roman"/>
          <w:bCs/>
          <w:color w:val="000000"/>
          <w:sz w:val="24"/>
          <w:szCs w:val="24"/>
        </w:rPr>
        <w:t>Дети из семей мигрантов, пребывающих в страну и не владеющих русским языком</w:t>
      </w:r>
    </w:p>
    <w:p w14:paraId="650C4E55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Механизмы реализации плана: </w:t>
      </w:r>
    </w:p>
    <w:p w14:paraId="2425FDF4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</w:r>
    </w:p>
    <w:p w14:paraId="608C42C5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Реализовывать меры социально-педагогической поддержки обучающихся в освоении образовательных программ</w:t>
      </w:r>
    </w:p>
    <w:p w14:paraId="7FEA6431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Проводить занятия и культурно-просветительные мероприятия по формированию у обучающихся социальной компетентности</w:t>
      </w:r>
    </w:p>
    <w:p w14:paraId="5E12A9D4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Организовывать социально и личностно значимую деятельность обучающихся с целью формирования у них социокультурного опыта</w:t>
      </w:r>
    </w:p>
    <w:p w14:paraId="0D0A17F0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Оказывать консультационную помощь обучающимся в принятии решений в ситуациях самоопределения</w:t>
      </w:r>
    </w:p>
    <w:p w14:paraId="57451792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Применять технологии педагогической поддержки социальных инициатив обучающихся</w:t>
      </w:r>
    </w:p>
    <w:p w14:paraId="10A61D86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</w:r>
    </w:p>
    <w:p w14:paraId="4FC75D38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Применять социально-педагогические технологии профилактики девиантного поведения обучающихся</w:t>
      </w:r>
    </w:p>
    <w:p w14:paraId="2E500862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Организовывать индивидуальную профилактическую работу с обучающимися и семьями группы социального риска</w:t>
      </w:r>
    </w:p>
    <w:p w14:paraId="4F5E65AD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Применять педагогические технологии социальной реабилитации обучающихся, проявлявших девиантное поведение</w:t>
      </w:r>
    </w:p>
    <w:p w14:paraId="736F8206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Организовывать досуговую деятельность обучающихся</w:t>
      </w:r>
    </w:p>
    <w:p w14:paraId="17DC1AC4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 xml:space="preserve">Согласовывать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и координировать </w:t>
      </w:r>
      <w:r w:rsidRPr="00935220">
        <w:rPr>
          <w:rFonts w:ascii="Times New Roman" w:hAnsi="Times New Roman"/>
          <w:color w:val="000000"/>
          <w:sz w:val="24"/>
          <w:szCs w:val="24"/>
        </w:rPr>
        <w:t>содержание совместной деятельности с социальными институтами по обеспечению позитивной социализации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1FB8AF8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Осуществлять поиск и анализ информационных ресурсов, методической литературы, инновационного опыта</w:t>
      </w:r>
      <w:r w:rsidRPr="00F1682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Pr="00935220">
        <w:rPr>
          <w:rFonts w:ascii="Times New Roman" w:hAnsi="Times New Roman"/>
          <w:color w:val="000000"/>
          <w:sz w:val="24"/>
          <w:szCs w:val="24"/>
        </w:rPr>
        <w:t>отбор материалов, актуальных для реализуемых программ социально-педагогической поддержки обучающихся</w:t>
      </w:r>
    </w:p>
    <w:p w14:paraId="5A0F4E05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 </w:t>
      </w:r>
      <w:bookmarkStart w:id="1" w:name="l94"/>
      <w:bookmarkEnd w:id="1"/>
      <w:r w:rsidRPr="00935220">
        <w:rPr>
          <w:rFonts w:ascii="Times New Roman" w:hAnsi="Times New Roman"/>
          <w:color w:val="000000"/>
          <w:sz w:val="24"/>
          <w:szCs w:val="24"/>
        </w:rPr>
        <w:t>(законных представителей),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35220">
        <w:rPr>
          <w:rFonts w:ascii="Times New Roman" w:hAnsi="Times New Roman"/>
          <w:color w:val="000000"/>
          <w:sz w:val="24"/>
          <w:szCs w:val="24"/>
        </w:rPr>
        <w:t xml:space="preserve">Формировать </w:t>
      </w:r>
      <w:r w:rsidRPr="00935220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</w:r>
    </w:p>
    <w:p w14:paraId="1830EE76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</w:r>
    </w:p>
    <w:p w14:paraId="2838D3C6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Реализовывать мероприятия по социально-педагогической поддержке обучающихся из числа сирот и оставшихся без попечения родителей</w:t>
      </w:r>
    </w:p>
    <w:p w14:paraId="27212188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Проводить мероприятия по формированию безопасной информационной среды</w:t>
      </w:r>
    </w:p>
    <w:p w14:paraId="3D1026A3" w14:textId="77777777" w:rsidR="00793CBE" w:rsidRPr="00F16821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Осуществлять контроль и анализ результатов реализации программ и мероприятий по социально-педагогической поддержке обучающихся</w:t>
      </w:r>
    </w:p>
    <w:p w14:paraId="2FA718F4" w14:textId="77777777" w:rsidR="00793CBE" w:rsidRPr="00FA256A" w:rsidRDefault="00793CBE" w:rsidP="00793CBE">
      <w:pPr>
        <w:pStyle w:val="a4"/>
        <w:numPr>
          <w:ilvl w:val="0"/>
          <w:numId w:val="5"/>
        </w:numPr>
        <w:shd w:val="clear" w:color="auto" w:fill="FFFFFF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35220">
        <w:rPr>
          <w:rFonts w:ascii="Times New Roman" w:hAnsi="Times New Roman"/>
          <w:color w:val="000000"/>
          <w:sz w:val="24"/>
          <w:szCs w:val="24"/>
        </w:rPr>
        <w:t>Работать в цифровой образовательной среде</w:t>
      </w:r>
    </w:p>
    <w:p w14:paraId="38750509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l347"/>
      <w:bookmarkStart w:id="3" w:name="l96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EED2D" w14:textId="77777777" w:rsidR="00793CBE" w:rsidRDefault="00793CBE" w:rsidP="00793CBE">
      <w:pPr>
        <w:pStyle w:val="a4"/>
        <w:numPr>
          <w:ilvl w:val="0"/>
          <w:numId w:val="2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детей, состоящих на внутришкольном учете и учёте ПДН.</w:t>
      </w:r>
    </w:p>
    <w:p w14:paraId="7AEDDF6A" w14:textId="77777777" w:rsidR="00793CBE" w:rsidRDefault="00793CBE" w:rsidP="00793CBE">
      <w:pPr>
        <w:pStyle w:val="a4"/>
        <w:numPr>
          <w:ilvl w:val="0"/>
          <w:numId w:val="2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Снижения правонарушений, совершаемых детьми «группы риска».</w:t>
      </w:r>
    </w:p>
    <w:p w14:paraId="12A0E052" w14:textId="77777777" w:rsidR="00793CBE" w:rsidRDefault="00793CBE" w:rsidP="00793CBE">
      <w:pPr>
        <w:pStyle w:val="a4"/>
        <w:numPr>
          <w:ilvl w:val="0"/>
          <w:numId w:val="2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факторов, провоцирующих аддитивное поведение подростков «группы риска».</w:t>
      </w:r>
    </w:p>
    <w:p w14:paraId="40CA522D" w14:textId="77777777" w:rsidR="00793CBE" w:rsidRDefault="00793CBE" w:rsidP="00793CBE">
      <w:pPr>
        <w:pStyle w:val="a4"/>
        <w:numPr>
          <w:ilvl w:val="0"/>
          <w:numId w:val="2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отношения к процессу обучения и рост мотивации к учебе.</w:t>
      </w:r>
    </w:p>
    <w:p w14:paraId="2CBF5E84" w14:textId="77777777" w:rsidR="00793CBE" w:rsidRDefault="00793CBE" w:rsidP="00793CBE">
      <w:pPr>
        <w:pStyle w:val="a4"/>
        <w:numPr>
          <w:ilvl w:val="0"/>
          <w:numId w:val="2"/>
        </w:num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здоровья детей и родителей и их психологического состояния;</w:t>
      </w:r>
    </w:p>
    <w:p w14:paraId="4499C372" w14:textId="77777777" w:rsidR="00793CBE" w:rsidRDefault="00793CBE" w:rsidP="00793CBE">
      <w:pPr>
        <w:pStyle w:val="a4"/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EBCFEB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социального педагога строится на нормативно-правовых документах: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944C9A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Конвенция ООН о правах ребенка; </w:t>
      </w:r>
    </w:p>
    <w:p w14:paraId="424B8ECE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Семейный кодекс Российской Федерации; </w:t>
      </w:r>
    </w:p>
    <w:p w14:paraId="67B24D06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Закон РФ «Об основных гарантиях прав ребенка в Российской Федерации» </w:t>
      </w:r>
    </w:p>
    <w:p w14:paraId="3E41D75D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№ 273- ФЗ от 29.12.12 года;</w:t>
      </w:r>
    </w:p>
    <w:p w14:paraId="7EEFF21C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Федеральный закон от 24.06.1999 N 120-ФЗ (ред. от 07.06.2017) «Об основах системы профилактики безнадзорности и правонарушений несовершеннолетних»; </w:t>
      </w:r>
    </w:p>
    <w:p w14:paraId="56280884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«Стратегия развития воспитания в Российской Федерации на период до 2025 года», утвержденная Распоряжением Правительства Российской Федерации № 996 от 29 мая 2015 г.; </w:t>
      </w:r>
    </w:p>
    <w:p w14:paraId="58DBA2F8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«Концепция развития системы профилактики безнадзорности и правонарушений несовершеннолетних на период до 2020 года», утвержденная Распоряжением Правительства Российской Федерации от 22.03.2017 № 520-р </w:t>
      </w:r>
    </w:p>
    <w:p w14:paraId="7D07D6F6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Федеральный закон от 23 июня 2016 г. № 182-ФЗ «Об основах системы профилактики правонарушений в Российской Федерации»; </w:t>
      </w:r>
    </w:p>
    <w:p w14:paraId="30CE9786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Федеральный закон Российской Федерации от 29 декабря 2010 г. N 436- ФЗ «О защите детей от информации, причиняющей вред их здоровью и развитию». </w:t>
      </w:r>
    </w:p>
    <w:p w14:paraId="0097C8C6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«Профессиональный стандарт «Специалист в области воспитания»», утвержденный приказом Министерства труда и социальной защиты Российской Федерации от 10 января 2017 г. N 10н. </w:t>
      </w:r>
    </w:p>
    <w:p w14:paraId="59FE0648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Письмо Министерства образования и науки РФ от 18.01.2016 № 07-149 «О направлении методических рекомендаций по профилактике суицида»; </w:t>
      </w:r>
    </w:p>
    <w:p w14:paraId="0143D466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Письмо Министерства образования и науки РФ от 09.02.2016 №07-505 «Методические рекомендации для педагогических работников, родителей и руководителей образовательных организаций по педагогическому,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веществ» </w:t>
      </w:r>
    </w:p>
    <w:p w14:paraId="2237FCA3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Письмо Министерства образования и науки РФ от 03.04.2017 г. № ВК1068/09 «О направлении методических рекомендаций» Методические рекомендации о механизмах привлечения организаций дополнительного образования детей и профилактике правонарушений несовершеннолетних. </w:t>
      </w:r>
    </w:p>
    <w:p w14:paraId="58E3B9CE" w14:textId="77777777" w:rsidR="00793CBE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Письмо Министерства образования и науки РФ от 03.10.2017 N 09-1995 «О направлении рекомендаций» (вместе с «Методическими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детей»);</w:t>
      </w:r>
    </w:p>
    <w:p w14:paraId="335BE8D8" w14:textId="77777777" w:rsidR="00793CBE" w:rsidRPr="008125A0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25A0">
        <w:rPr>
          <w:rFonts w:ascii="Times New Roman" w:hAnsi="Times New Roman" w:cs="Times New Roman"/>
          <w:sz w:val="24"/>
          <w:szCs w:val="24"/>
        </w:rPr>
        <w:t>12. МЕТОДИЧЕСКИЕ МАТЕРИАЛЫ «Порядок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сиротства» (г. Новосибирск, 2022)</w:t>
      </w:r>
    </w:p>
    <w:p w14:paraId="68006FE5" w14:textId="77777777" w:rsidR="00793CBE" w:rsidRPr="008125A0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25A0">
        <w:rPr>
          <w:rFonts w:ascii="Times New Roman" w:hAnsi="Times New Roman" w:cs="Times New Roman"/>
          <w:sz w:val="24"/>
          <w:szCs w:val="24"/>
        </w:rPr>
        <w:t>13. Методические материалы, научный доклад Андрианова Р.А. «МОДЕЛЬ ФОРМИРОВАНИЯ БЕЗОПАСНОГО ОБРАЗА ЖИЗНИ ДЕТЕЙ И МОЛОДЁЖИ» (г. Москва, 2020)</w:t>
      </w:r>
    </w:p>
    <w:p w14:paraId="73D1A4B1" w14:textId="77777777" w:rsidR="00793CBE" w:rsidRPr="008125A0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25A0">
        <w:rPr>
          <w:rFonts w:ascii="Times New Roman" w:hAnsi="Times New Roman" w:cs="Times New Roman"/>
          <w:sz w:val="24"/>
          <w:szCs w:val="24"/>
        </w:rPr>
        <w:t>14. Методические рекомендации по оказанию семьям с детьми, находящимся в социально опасном положении, педагогической, психологической и юридической помощи, реализации программ, направленных на поддержку и укрепление родительства и детско-родительских отношений (г. Москва, 2023)</w:t>
      </w:r>
    </w:p>
    <w:p w14:paraId="4CA807D8" w14:textId="77777777" w:rsidR="00793CBE" w:rsidRPr="008125A0" w:rsidRDefault="00793CBE" w:rsidP="00793CBE">
      <w:pPr>
        <w:shd w:val="clear" w:color="auto" w:fill="FFFFFF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125A0">
        <w:rPr>
          <w:rFonts w:ascii="Times New Roman" w:hAnsi="Times New Roman" w:cs="Times New Roman"/>
          <w:sz w:val="24"/>
          <w:szCs w:val="24"/>
        </w:rPr>
        <w:t xml:space="preserve">15. НАСТОЛЬНАЯ КНИГА ВОСПИТАТЕЛЯ Для воспитателей, работающих с детьми-сиротами и детьми, оставшимися без попечения родителей. </w:t>
      </w:r>
      <w:proofErr w:type="gramStart"/>
      <w:r w:rsidRPr="008125A0">
        <w:rPr>
          <w:rFonts w:ascii="Times New Roman" w:hAnsi="Times New Roman" w:cs="Times New Roman"/>
          <w:sz w:val="24"/>
          <w:szCs w:val="24"/>
        </w:rPr>
        <w:t>( Авторы</w:t>
      </w:r>
      <w:proofErr w:type="gramEnd"/>
      <w:r w:rsidRPr="008125A0">
        <w:rPr>
          <w:rFonts w:ascii="Times New Roman" w:hAnsi="Times New Roman" w:cs="Times New Roman"/>
          <w:sz w:val="24"/>
          <w:szCs w:val="24"/>
        </w:rPr>
        <w:t>-составители Миллер Светлана Анатольевна, Чистякова Наталья Валерьевна,  Камаева Анастасия Геннадьевна, г. Новосибирск, 2020)</w:t>
      </w:r>
    </w:p>
    <w:p w14:paraId="6541D8E3" w14:textId="77777777" w:rsidR="00793CBE" w:rsidRDefault="00793CBE" w:rsidP="00793CBE">
      <w:pPr>
        <w:pStyle w:val="a3"/>
        <w:numPr>
          <w:ilvl w:val="0"/>
          <w:numId w:val="3"/>
        </w:num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Организационно-методическая работа</w:t>
      </w:r>
    </w:p>
    <w:tbl>
      <w:tblPr>
        <w:tblStyle w:val="a5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977"/>
      </w:tblGrid>
      <w:tr w:rsidR="00793CBE" w14:paraId="28690E33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5A20" w14:textId="77777777" w:rsidR="00793CBE" w:rsidRDefault="00793CBE" w:rsidP="00345765">
            <w:pPr>
              <w:pStyle w:val="a3"/>
              <w:ind w:left="-142" w:right="-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596A" w14:textId="77777777" w:rsidR="00793CBE" w:rsidRDefault="00793CBE" w:rsidP="00345765">
            <w:pPr>
              <w:pStyle w:val="a3"/>
              <w:ind w:righ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E8B" w14:textId="77777777" w:rsidR="00793CBE" w:rsidRDefault="00793CBE" w:rsidP="00345765">
            <w:pPr>
              <w:pStyle w:val="a3"/>
              <w:ind w:righ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577" w14:textId="77777777" w:rsidR="00793CBE" w:rsidRDefault="00793CBE" w:rsidP="00345765">
            <w:pPr>
              <w:pStyle w:val="a3"/>
              <w:ind w:right="-2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793CBE" w14:paraId="1B52E486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7771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1DBE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картотеки «Социальный паспорт школы», «Социальный паспорт класса»:</w:t>
            </w:r>
          </w:p>
          <w:p w14:paraId="792AC6E1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-инструктаж классных руководителей по представлению данных об обучающихся и семьях группы социального риска;</w:t>
            </w:r>
          </w:p>
          <w:p w14:paraId="791CA32A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-сбор данных по классам для социального паспорта;</w:t>
            </w:r>
          </w:p>
          <w:p w14:paraId="5AAC8528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-оказание помощи классным руководителям по сбору и анализу материалов социальных карт обучающихся группы социального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35F6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DD76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55BBA918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793CBE" w14:paraId="0823DBE9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A43F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EE3D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банка данных и составление списка детей по социальному статусу:</w:t>
            </w:r>
          </w:p>
          <w:p w14:paraId="30A25C79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 многодетных семей, малоимущих семей,</w:t>
            </w:r>
          </w:p>
          <w:p w14:paraId="5FC25E4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 семей, находящихся в социально опасном положении,</w:t>
            </w:r>
          </w:p>
          <w:p w14:paraId="3EA7BF35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из числа детей – сирот и детей, оставшихся без попечения родителей;</w:t>
            </w:r>
          </w:p>
          <w:p w14:paraId="445F1FEE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обучающихся, состоящих на профилактическом учёте;</w:t>
            </w:r>
          </w:p>
          <w:p w14:paraId="1058D8D6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 числа детей-инвалидов,</w:t>
            </w:r>
          </w:p>
          <w:p w14:paraId="3B834862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 семей мигрантов, -из семей мобилизованных родителей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BBF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78D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1ACD3A6A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2B65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B2E8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Операция «Школа для всех»</w:t>
            </w:r>
          </w:p>
          <w:p w14:paraId="2E8D59BB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(выявление детей в возрасте от 6 до 18 лет,  не получающих общее образование - посещение на дому, составление актов обследования семей, информирование департамента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08A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4485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0BE27BDC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  <w:p w14:paraId="0AB65CB9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</w:t>
            </w:r>
          </w:p>
          <w:p w14:paraId="110FE8B8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УВР</w:t>
            </w:r>
          </w:p>
          <w:p w14:paraId="2A5FA792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</w:t>
            </w:r>
          </w:p>
          <w:p w14:paraId="32AC65E1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793CBE" w14:paraId="1EA5A746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A789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0100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обучающихся, не приступивших к занятиям 1 сентября.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264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14:paraId="41B5824E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CB3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2F04F7DD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  <w:p w14:paraId="6CA5AEED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</w:t>
            </w:r>
          </w:p>
          <w:p w14:paraId="2B34AB8A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УВР</w:t>
            </w:r>
          </w:p>
        </w:tc>
      </w:tr>
      <w:tr w:rsidR="00793CBE" w14:paraId="6806E628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EF9C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2F0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операции </w:t>
            </w:r>
            <w:r>
              <w:rPr>
                <w:b/>
                <w:sz w:val="24"/>
                <w:szCs w:val="24"/>
                <w:lang w:eastAsia="en-US"/>
              </w:rPr>
              <w:t xml:space="preserve">«Мир твоих увлечений» </w:t>
            </w:r>
            <w:r>
              <w:rPr>
                <w:sz w:val="24"/>
                <w:szCs w:val="24"/>
                <w:lang w:eastAsia="en-US"/>
              </w:rPr>
              <w:t>с целью обеспечения занятости обучающихся во внеурочное время.</w:t>
            </w:r>
          </w:p>
          <w:p w14:paraId="3248474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Вовлечение обучающихся в кружки, секции и другие творческие объединения в школе.</w:t>
            </w:r>
          </w:p>
          <w:p w14:paraId="19E32C76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в базе дополнительного образования «Навигатор»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7127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14:paraId="595AA72E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6A8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кружков и секций,</w:t>
            </w:r>
          </w:p>
          <w:p w14:paraId="0E1F763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93CBE" w14:paraId="0E64C97A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5FD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259C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каникулярной занятости обучающихся, в том числе и их трудоустройства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9E54" w14:textId="77777777" w:rsidR="00793CBE" w:rsidRDefault="00793CBE" w:rsidP="00345765">
            <w:pPr>
              <w:pStyle w:val="a3"/>
              <w:spacing w:before="0" w:after="0"/>
              <w:ind w:right="-1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года, в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предканикулярный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906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руководители</w:t>
            </w:r>
          </w:p>
          <w:p w14:paraId="139320FA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028C3E73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F8B4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F1C0" w14:textId="782988F1" w:rsidR="00793CBE" w:rsidRDefault="00793CBE" w:rsidP="00345765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запросам администрации образовательного учреждения, УМВД, постановлениям КДН и ЗП,</w:t>
            </w:r>
            <w:r w:rsidR="00077CF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КЦСОН, управления департамента образования, обучающихся, родителей,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1CDC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</w:p>
          <w:p w14:paraId="3498C9B0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2D64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57A047F8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</w:t>
            </w:r>
          </w:p>
          <w:p w14:paraId="3AF5CB7D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793CBE" w14:paraId="3CD7E2EA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728E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94F2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заседаниях Совета профилактики, совещаниях, педагогических советах.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CCD9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EDE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125F4F47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03CC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8C50" w14:textId="77777777" w:rsidR="00793CBE" w:rsidRDefault="00793CBE" w:rsidP="00345765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C5C9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900" w14:textId="77777777" w:rsidR="00793CBE" w:rsidRDefault="00793CBE" w:rsidP="00345765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  <w:p w14:paraId="5698CBB1" w14:textId="77777777" w:rsidR="00793CBE" w:rsidRDefault="00793CBE" w:rsidP="00345765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Кл. руководитель</w:t>
            </w:r>
          </w:p>
          <w:p w14:paraId="3ECB2536" w14:textId="77777777" w:rsidR="00793CBE" w:rsidRDefault="00793CBE" w:rsidP="00345765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3CBE" w14:paraId="1481892A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1548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57BB" w14:textId="77777777" w:rsidR="00793CBE" w:rsidRDefault="00793CBE" w:rsidP="00345765">
            <w:pPr>
              <w:pStyle w:val="a3"/>
              <w:spacing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Статистическая отчетность по семьям, находящимся в социально опасном положении, по опекаемым, по несовершеннолетним, состоящим на профилактическом учёте.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5C0E" w14:textId="77777777" w:rsidR="00793CBE" w:rsidRDefault="00793CBE" w:rsidP="00345765">
            <w:pPr>
              <w:pStyle w:val="a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4A0" w14:textId="77777777" w:rsidR="00793CBE" w:rsidRDefault="00793CBE" w:rsidP="00345765">
            <w:pPr>
              <w:pStyle w:val="a3"/>
              <w:spacing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2066672E" w14:textId="77777777" w:rsidTr="00345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E55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470F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по запросам классных руководителей на родительских собраниях и классных часах, участие в заседаниях методических советов.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DEAB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2642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78B1143E" w14:textId="77777777" w:rsidTr="0034576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01D7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5C70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проведённой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0B87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полугодие (сентябрь-январь) , в конце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7E4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076D028F" w14:textId="77777777" w:rsidTr="0034576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420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D528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Накопление/пополнение банка данных по методикам работы на основе изучения методической литературы, специальных изданий по социальной педагогике, нормативных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17BA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D40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693ABC81" w14:textId="77777777" w:rsidTr="0034576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769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A194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операции «Семья» и операции «Летняя занятость»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D1D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CE9" w14:textId="77777777" w:rsidR="00793CBE" w:rsidRDefault="00793CBE" w:rsidP="00345765">
            <w:pPr>
              <w:pStyle w:val="a3"/>
              <w:spacing w:before="0" w:after="0"/>
              <w:ind w:right="-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Социальный педагог, классные руководители, педагог-психолог</w:t>
            </w:r>
          </w:p>
        </w:tc>
      </w:tr>
    </w:tbl>
    <w:p w14:paraId="0D5E966E" w14:textId="77777777" w:rsidR="00793CBE" w:rsidRDefault="00793CBE" w:rsidP="00793CBE">
      <w:pPr>
        <w:pStyle w:val="a3"/>
        <w:spacing w:before="0" w:after="0"/>
        <w:ind w:left="284" w:right="-284"/>
        <w:jc w:val="center"/>
        <w:rPr>
          <w:b/>
          <w:sz w:val="24"/>
          <w:szCs w:val="24"/>
        </w:rPr>
      </w:pPr>
    </w:p>
    <w:p w14:paraId="00BDAD37" w14:textId="77777777" w:rsidR="00793CBE" w:rsidRDefault="00793CBE" w:rsidP="00793CBE">
      <w:pPr>
        <w:shd w:val="clear" w:color="auto" w:fill="FFFFFF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Работа с обучающимися, требующими особого педагогического внимания, с несовершеннолетними, состоящими на профилактическом учёте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5"/>
        <w:gridCol w:w="5268"/>
        <w:gridCol w:w="1796"/>
        <w:gridCol w:w="2288"/>
      </w:tblGrid>
      <w:tr w:rsidR="00793CBE" w14:paraId="5105A2C0" w14:textId="77777777" w:rsidTr="003457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3C0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C24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положении:</w:t>
            </w:r>
          </w:p>
          <w:p w14:paraId="32CC39A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индивидуальных особенностей несовершеннолетних;</w:t>
            </w:r>
          </w:p>
          <w:p w14:paraId="5FCDAD3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социально-бытовых условий;</w:t>
            </w:r>
          </w:p>
          <w:p w14:paraId="707AEB1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 и условий, способствовавших совершению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03C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3ED3C3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F008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3A44C09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93CBE" w14:paraId="4013EC3A" w14:textId="77777777" w:rsidTr="003457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367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696" w14:textId="262BC4CC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обучающимися, требующими особого педагогического внимания, в том числе с несовершеннолетними, находящимися в СОП,</w:t>
            </w:r>
            <w:r w:rsidR="0007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ТЖС с целью выяснения их отношения к образовательной организации, обучению, особенностей их взаимоотношений с родителями, сверстниками, педагогами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F1C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9F49E1C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8951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173AA68B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6D0D2B6F" w14:textId="77777777" w:rsidTr="003457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3CB8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3BE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FDA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FD70A9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87BC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034C5232" w14:textId="77777777" w:rsidTr="003457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FFF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080D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C05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C9215AE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92D9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6C158F02" w14:textId="77777777" w:rsidTr="00345765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06F5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A0B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девиантным поведением, в том числе с обучающимися, находящимися в СОП, ТЖС.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2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A490CB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14:paraId="3F79C0BE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0F5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120578DE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FAA986" w14:textId="77777777" w:rsidR="00793CBE" w:rsidRDefault="00793CBE" w:rsidP="00345765">
            <w:pPr>
              <w:pStyle w:val="a3"/>
              <w:spacing w:before="0" w:after="0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</w:t>
            </w:r>
          </w:p>
          <w:p w14:paraId="09466176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93CBE" w14:paraId="64765609" w14:textId="77777777" w:rsidTr="00345765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20D6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74CD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 проживания и воспитания обучающихся, находящихся в СОП, ТЖС и семей опекаемых детей, а также семей требующих внимание педагогов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C1D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671A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4D201FF2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Социальный педагог</w:t>
            </w:r>
          </w:p>
        </w:tc>
      </w:tr>
      <w:tr w:rsidR="00793CBE" w14:paraId="780835E9" w14:textId="77777777" w:rsidTr="00345765">
        <w:trPr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9048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DB0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14:paraId="3B861A60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14:paraId="22AEA59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трудоустройстве.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C3E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F35EE5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46F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6AF5F015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6E1B8C9D" w14:textId="77777777" w:rsidTr="00345765">
        <w:trPr>
          <w:trHeight w:val="1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537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DCA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строгого контроля за посещением школы обучающимися, требующими особого педагогического внимания, а также обучающихся, находящихся СОП, ТЖС и семей опекаемых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243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4B72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05ECF264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7CC35B84" w14:textId="77777777" w:rsidTr="00345765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67C4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A70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внеурочной занятости обучающихся, находящихся в социально опасном положении, проведение операции «Мир твоих увлечений».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067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766E042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постоянно в течение 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8FEC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521B4F70" w14:textId="77777777" w:rsidR="00793CBE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1A911DBB" w14:textId="77777777" w:rsidTr="00345765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E35E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7645" w14:textId="77777777" w:rsidR="00793CBE" w:rsidRPr="0011034B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обучающихся, находящихся в социально опасном положении, в общешкольные дела, мероприятия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2F46" w14:textId="77777777" w:rsidR="00793CBE" w:rsidRPr="0011034B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416" w14:textId="77777777" w:rsidR="00793CBE" w:rsidRPr="0011034B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4E9739CC" w14:textId="77777777" w:rsidR="00793CBE" w:rsidRPr="0011034B" w:rsidRDefault="00793CBE" w:rsidP="0034576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78E6ACFD" w14:textId="77777777" w:rsidTr="00345765">
        <w:trPr>
          <w:trHeight w:val="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183" w14:textId="77777777" w:rsidR="00793CBE" w:rsidRDefault="00793CBE" w:rsidP="0034576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95F" w14:textId="77777777" w:rsidR="00793CBE" w:rsidRPr="0011034B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Информирование несовершеннолетних о работе Всероссийского Детского телефона доверия (8-800-2000-122), горячей кризисной линии для оказания психологической помощи несовершеннолетним и их родителям (8-800-600-31-14), телефонной лини «Ребенок в опасности» (8-800-200-19-10), а также о работе школьной службы медиации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FA1" w14:textId="77777777" w:rsidR="00793CBE" w:rsidRPr="0011034B" w:rsidRDefault="00793CBE" w:rsidP="00345765">
            <w:pPr>
              <w:jc w:val="center"/>
              <w:rPr>
                <w:rFonts w:ascii="Times New Roman" w:hAnsi="Times New Roman" w:cs="Times New Roman"/>
              </w:rPr>
            </w:pPr>
            <w:r w:rsidRPr="0011034B">
              <w:rPr>
                <w:rFonts w:ascii="Times New Roman" w:hAnsi="Times New Roman" w:cs="Times New Roman"/>
              </w:rPr>
              <w:t>Постоянно в течение учебного года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CD37" w14:textId="77777777" w:rsidR="00793CBE" w:rsidRPr="0011034B" w:rsidRDefault="00793CBE" w:rsidP="00345765">
            <w:pPr>
              <w:jc w:val="center"/>
              <w:rPr>
                <w:rFonts w:ascii="Times New Roman" w:hAnsi="Times New Roman" w:cs="Times New Roman"/>
              </w:rPr>
            </w:pPr>
            <w:r w:rsidRPr="0011034B">
              <w:rPr>
                <w:rFonts w:ascii="Times New Roman" w:hAnsi="Times New Roman" w:cs="Times New Roman"/>
              </w:rPr>
              <w:t>Кл. руководители</w:t>
            </w:r>
          </w:p>
        </w:tc>
      </w:tr>
    </w:tbl>
    <w:p w14:paraId="44876969" w14:textId="77777777" w:rsidR="00793CBE" w:rsidRDefault="00793CBE" w:rsidP="00793CBE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E3B298" w14:textId="77777777" w:rsidR="00793CBE" w:rsidRDefault="00793CBE" w:rsidP="00793CBE">
      <w:pPr>
        <w:shd w:val="clear" w:color="auto" w:fill="FFFFFF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Работа с родителями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2268"/>
      </w:tblGrid>
      <w:tr w:rsidR="00793CBE" w14:paraId="437C6082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35B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14FA" w14:textId="19FDD802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картотеку семей, находящихся в СОП,</w:t>
            </w:r>
            <w:r w:rsidR="0075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ТЖС, семей опекаемых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BD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A9D211A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DAC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56D4F9B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533BD007" w14:textId="77777777" w:rsidTr="00345765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273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D6C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нормативно-правовыми документами по защите прав ребенка, обязанностям родителей в отношении воспитания ребенка;</w:t>
            </w:r>
          </w:p>
          <w:p w14:paraId="393F3E7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профилактических бесед с родителями в возникновении конфликтных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ситуациях; приглашение на всероссийские, городские собрания (онлайн)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976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0FCD55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80E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4DC32A5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5EB57FCC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6B8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920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семей, находящихся в СОП, ТЖС и семей опекаемых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DFA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A80AE1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14:paraId="15A4664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2 месяца)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802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4E5CB4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93CBE" w14:paraId="48C7AA28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96B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48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заседания Совета профилактики; общешкольные родительские собрания; городские собрания, организованные департаментом образования</w:t>
            </w:r>
          </w:p>
          <w:p w14:paraId="214A357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32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E451A3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EA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8C92CC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93CBE" w14:paraId="4D166E6C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8E8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D49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 родителями (организация встреч со специалистами различного профиля). Создание групп поддержки, взаимопомощи, вовлечение родителей в процесс жизнедеятельности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9B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830F76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A2F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CC857B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14:paraId="5CDAB31E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93CBE" w14:paraId="5285DC34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DF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53D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родителям в</w:t>
            </w:r>
          </w:p>
          <w:p w14:paraId="1D9D2A1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занятости несовершеннолетних</w:t>
            </w:r>
          </w:p>
          <w:p w14:paraId="3165474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свободное от учебы время, в каникулярный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E66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14:paraId="6772CA1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преканикулярное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E769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6BC07CE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93CBE" w14:paraId="6435B890" w14:textId="77777777" w:rsidTr="00345765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88A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59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лекториев:</w:t>
            </w:r>
          </w:p>
          <w:p w14:paraId="63F592A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«Ответственное родительство».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111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C4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3D2ACA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93CBE" w14:paraId="47E4D770" w14:textId="77777777" w:rsidTr="00345765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3D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02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>о работе горячей кризисной линии для оказания психологической помощи несовершеннолетним и их родителям (8-800-600-31-14), телефонной лини «Ребенок в опасности» (8-800-200-19-10),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горячей линии по оказанию помощи родителям  в рамках нацпроекта «Образование» (8-800-444-22-32),</w:t>
            </w:r>
            <w:r w:rsidRPr="0011034B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 работе школьной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урегулированию споров и конфликтов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E8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A80475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3F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5C7AF3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14:paraId="6898C5B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3129D01C" w14:textId="77777777" w:rsidR="00793CBE" w:rsidRDefault="00793CBE" w:rsidP="00793CBE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Пропаганда правовых знаний</w:t>
      </w:r>
    </w:p>
    <w:p w14:paraId="2C2195A5" w14:textId="77777777" w:rsidR="00793CBE" w:rsidRDefault="00793CBE" w:rsidP="00793CBE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родителей и обучающихся</w:t>
      </w:r>
    </w:p>
    <w:p w14:paraId="1F769BC2" w14:textId="77777777" w:rsidR="00793CBE" w:rsidRDefault="00793CBE" w:rsidP="00793CBE">
      <w:pPr>
        <w:shd w:val="clear" w:color="auto" w:fill="FFFFFF"/>
        <w:tabs>
          <w:tab w:val="left" w:pos="567"/>
          <w:tab w:val="left" w:pos="5103"/>
        </w:tabs>
        <w:spacing w:after="0" w:line="0" w:lineRule="atLeast"/>
        <w:ind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262"/>
      </w:tblGrid>
      <w:tr w:rsidR="00793CBE" w14:paraId="68227C30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198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FE6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обучающихся, требующих особого педагогического внимания, в том числе с обучающимися, находящимися в СОП, ТЖС, с Уставом образовательной организации, обязанностями и правами школьника.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FC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A2160B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E76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93CBE" w14:paraId="29BDB44A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1D8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5B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38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28D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7072BC09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56F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B00" w14:textId="3801B8A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безнадзорности и правонарушений среди несовершеннолетних с использованием наглядной агитации, видеоматериалов с привлечением сотрудников </w:t>
            </w:r>
            <w:r w:rsidR="00756727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14:paraId="4CF50FD9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14:paraId="706DD14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в мире правил!» (5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14:paraId="400325CE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14:paraId="53CE178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безответственности до преступления один шаг» (6-8 классы))</w:t>
            </w:r>
          </w:p>
          <w:p w14:paraId="246A02D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 (9-11 классы)</w:t>
            </w:r>
          </w:p>
          <w:p w14:paraId="11FAE52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14:paraId="613662E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«Терроризм-угроза, которая касается каждого. Ответственность за ложные сообщения о терроризме» (5-11 классы)</w:t>
            </w:r>
          </w:p>
          <w:p w14:paraId="7E7D58A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14:paraId="29BE56CF" w14:textId="77777777" w:rsidR="00793CBE" w:rsidRPr="00F82E6C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«Патриотизм без экстремизма!» (5- 7 классы)</w:t>
            </w:r>
          </w:p>
          <w:p w14:paraId="061504C4" w14:textId="77777777" w:rsidR="00793CBE" w:rsidRPr="00F82E6C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E6C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борьбы с антигосударственным терроризмом в современной России»</w:t>
            </w: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  <w:p w14:paraId="6F648434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30B72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14:paraId="2DEF1B2D" w14:textId="77777777" w:rsidR="00793CBE" w:rsidRPr="00F82E6C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2E6C">
              <w:rPr>
                <w:rFonts w:ascii="Times New Roman" w:hAnsi="Times New Roman" w:cs="Times New Roman"/>
                <w:sz w:val="24"/>
                <w:szCs w:val="24"/>
              </w:rPr>
              <w:t>Правила и нормы поведения в обществе. Права, обязанности и ответственность ребенка до 14 лет» (5-7 классы)</w:t>
            </w:r>
          </w:p>
          <w:p w14:paraId="48F25641" w14:textId="77777777" w:rsidR="00793CBE" w:rsidRPr="00F82E6C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2E6C">
              <w:rPr>
                <w:rFonts w:ascii="Times New Roman" w:hAnsi="Times New Roman" w:cs="Times New Roman"/>
                <w:sz w:val="24"/>
                <w:szCs w:val="24"/>
              </w:rPr>
              <w:t>Права несовершеннолетнего 14-16 лет. Эмансипация</w:t>
            </w:r>
            <w:r w:rsidRPr="00F8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(8-11 классы)</w:t>
            </w:r>
          </w:p>
          <w:p w14:paraId="13E3CB5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Февраль:</w:t>
            </w:r>
          </w:p>
          <w:p w14:paraId="24FC8646" w14:textId="77777777" w:rsidR="00793CBE" w:rsidRPr="00C94DD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94DDE">
              <w:rPr>
                <w:rFonts w:ascii="Times New Roman" w:hAnsi="Times New Roman" w:cs="Times New Roman"/>
                <w:sz w:val="24"/>
                <w:szCs w:val="24"/>
              </w:rPr>
              <w:t>Неформальные молодежные группы, их поведение и ответственность</w:t>
            </w:r>
            <w:r w:rsidRPr="00C9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(9-11классы)</w:t>
            </w:r>
          </w:p>
          <w:p w14:paraId="06B7F1B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14:paraId="59C0BB7E" w14:textId="77777777" w:rsidR="00793CBE" w:rsidRPr="00C94DD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«Безопасность в интернете. </w:t>
            </w:r>
            <w:r w:rsidRPr="00C9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E5AB9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Форумы и чаты в Интернете»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14:paraId="72F4790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14:paraId="27D3CBB9" w14:textId="77777777" w:rsidR="00793CBE" w:rsidRPr="0059186C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6C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 или о тяжких социальных последствиях употребления наркотиков»</w:t>
            </w:r>
            <w:r w:rsidRPr="00591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(8-11 классы)</w:t>
            </w:r>
          </w:p>
          <w:p w14:paraId="033B4B75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14:paraId="14CA736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лето-счастливое лето»</w:t>
            </w:r>
          </w:p>
          <w:p w14:paraId="35BA6DE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BAFE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совместной работы, с ПДН</w:t>
            </w:r>
          </w:p>
          <w:p w14:paraId="456D8E5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B6C9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C1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39E717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793CBE" w14:paraId="33D9B04E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AA1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CA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формированию правовой грамотности в начальной школе на тему:</w:t>
            </w:r>
          </w:p>
          <w:p w14:paraId="489C530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«Законы сохранения доброты. Наша школа живет без насилия» </w:t>
            </w:r>
          </w:p>
          <w:p w14:paraId="302AB54C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«Информационная безопасность. Как не стать жертвой Сети?»</w:t>
            </w:r>
          </w:p>
          <w:p w14:paraId="7179F874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научиться жить без драки?»</w:t>
            </w:r>
          </w:p>
          <w:p w14:paraId="6F3D5DC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«Безопасное лето – счастливое лето»</w:t>
            </w:r>
          </w:p>
          <w:p w14:paraId="20442511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(1- 4 классы)</w:t>
            </w:r>
          </w:p>
          <w:p w14:paraId="714EBB70" w14:textId="77777777" w:rsidR="00793CBE" w:rsidRDefault="00793CBE" w:rsidP="0034576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B5B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C3D1B6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03E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720E90E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229CBFA9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77C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62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76B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9B0BFF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3CA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0F364922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81B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890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родительских собраниях, проведение родительских лекторий:</w:t>
            </w:r>
          </w:p>
          <w:p w14:paraId="3FE2D93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14:paraId="7CB3256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«Права. Обязанность. Ответственность» (1-9 классы)</w:t>
            </w:r>
          </w:p>
          <w:p w14:paraId="7FAFFE1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B3D8C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ошибки в воспитании»</w:t>
            </w:r>
          </w:p>
          <w:p w14:paraId="1790201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(4-9 классы)</w:t>
            </w:r>
          </w:p>
          <w:p w14:paraId="0F2BC503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14:paraId="1D31AF7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делать, если в дом пришла беда», «Создание дома от алкоголя, сигарет и наркотиков»</w:t>
            </w:r>
          </w:p>
          <w:p w14:paraId="16259551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(5-9 классы)</w:t>
            </w:r>
          </w:p>
          <w:p w14:paraId="3ADE0E8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14:paraId="73E0438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агрессивность-ее причины и последствия»</w:t>
            </w:r>
          </w:p>
          <w:p w14:paraId="7D8BA739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(4-9 классы)</w:t>
            </w:r>
          </w:p>
          <w:p w14:paraId="719B286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6A94AB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D65171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14:paraId="47FF366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«Детство без насилия» (9-11 классы)</w:t>
            </w:r>
          </w:p>
          <w:p w14:paraId="24D75C99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14:paraId="7508161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«Скажем алкоголю –Нет» (совместно с детьми)</w:t>
            </w:r>
          </w:p>
          <w:p w14:paraId="52459A79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14:paraId="5343ED7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наркотик» (8-11 классы)</w:t>
            </w:r>
          </w:p>
          <w:p w14:paraId="6FFAFD4C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14:paraId="0AD4367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«Здоровые дети-счастливые дети!»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FDA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согласно плану работы с ПДН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8A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319AC068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0C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6D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D6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F8A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BE" w14:paraId="5DCA54DB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365E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CC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8DD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46793F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DFB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14:paraId="36264C8C" w14:textId="77777777" w:rsidR="00793CBE" w:rsidRDefault="00793CBE" w:rsidP="00793CBE">
      <w:pPr>
        <w:shd w:val="clear" w:color="auto" w:fill="FFFFFF"/>
        <w:tabs>
          <w:tab w:val="left" w:pos="567"/>
          <w:tab w:val="left" w:pos="5103"/>
        </w:tabs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Пропаганда ЗОЖ у несовершеннолетних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5"/>
        <w:gridCol w:w="1987"/>
        <w:gridCol w:w="2428"/>
      </w:tblGrid>
      <w:tr w:rsidR="00793CBE" w14:paraId="3C180C8B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B6A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F96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классных часов по пропаганде ЗОЖ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79F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0D5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6CC1CB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F758FB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93CBE" w14:paraId="79723B09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03E5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209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по пропаганде ЗОЖ,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телепередач, видеороликов о вредных привычках с привлечением инспекторов ПДН</w:t>
            </w:r>
          </w:p>
          <w:p w14:paraId="0F5695CE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Сентябрь:</w:t>
            </w:r>
          </w:p>
          <w:p w14:paraId="07BDB94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«Живи и радуйся. Мы за спорт!» (5-11 классы)</w:t>
            </w:r>
          </w:p>
          <w:p w14:paraId="147ACB64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Октябрь:</w:t>
            </w:r>
          </w:p>
          <w:p w14:paraId="45D97DF0" w14:textId="68ABAEF1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</w:t>
            </w:r>
            <w:r w:rsidR="004E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кторина «Курить-здоровью вредить» (6-11 классы)</w:t>
            </w:r>
          </w:p>
          <w:p w14:paraId="43C14C6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Ноябрь:</w:t>
            </w:r>
          </w:p>
          <w:p w14:paraId="699C308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14:paraId="27FE9E96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Декабрь:</w:t>
            </w:r>
          </w:p>
          <w:p w14:paraId="6E16976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статью для школы «Подросток и закон» (8-11 классы)</w:t>
            </w:r>
          </w:p>
          <w:p w14:paraId="73BB9CD0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Январь:</w:t>
            </w:r>
          </w:p>
          <w:p w14:paraId="7F7BD98F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«Сообщи, где торгуют смертью» (9-11 классы)</w:t>
            </w:r>
          </w:p>
          <w:p w14:paraId="4D5648D8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</w:p>
          <w:p w14:paraId="02357717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«Наш выбор – спорт и здоровье» (5-11 классы)</w:t>
            </w:r>
          </w:p>
          <w:p w14:paraId="5826610E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Март:</w:t>
            </w:r>
          </w:p>
          <w:p w14:paraId="53663CA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викторина «Информационная безопасность!» (5-11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43229C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14:paraId="6379F0A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«Мужское и женское, поговорим о главном»</w:t>
            </w:r>
          </w:p>
          <w:p w14:paraId="58129222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</w:p>
          <w:p w14:paraId="5B7CFD2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Поделись рассказом «Как я буду отдыхать!»</w:t>
            </w:r>
          </w:p>
          <w:p w14:paraId="650913CA" w14:textId="77777777" w:rsidR="00793CBE" w:rsidRDefault="00793CBE" w:rsidP="003457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(5-11 классы)</w:t>
            </w:r>
          </w:p>
          <w:p w14:paraId="28491CE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833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плану совместной работы с ПДН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98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педагог,</w:t>
            </w:r>
          </w:p>
          <w:p w14:paraId="60C4D02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93CBE" w14:paraId="10BE2373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46D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62B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родителями обучающихся на тему: «Как выяснить, употребляет ли ваш ребёнок наркотические средства?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D2A7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CE8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A1E8AC2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93CBE" w14:paraId="71272039" w14:textId="77777777" w:rsidTr="00345765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A6A0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3CA4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памяток, буклетов, листовок: «Я выбираю ЗОЖ»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245C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3E3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C86659B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AF4E9B6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6D571" w14:textId="77777777" w:rsidR="00793CBE" w:rsidRDefault="00793CBE" w:rsidP="00345765">
            <w:pPr>
              <w:tabs>
                <w:tab w:val="left" w:pos="567"/>
                <w:tab w:val="left" w:pos="5103"/>
              </w:tabs>
              <w:spacing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6CC99" w14:textId="77777777" w:rsidR="00793CBE" w:rsidRDefault="00793CBE" w:rsidP="00793CBE">
      <w:pPr>
        <w:pStyle w:val="a4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Работа с классными руководителями</w:t>
      </w:r>
    </w:p>
    <w:p w14:paraId="2553F15C" w14:textId="77777777" w:rsidR="00793CBE" w:rsidRDefault="00793CBE" w:rsidP="00793CBE">
      <w:pPr>
        <w:pStyle w:val="a4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99"/>
        <w:gridCol w:w="1963"/>
        <w:gridCol w:w="2388"/>
      </w:tblGrid>
      <w:tr w:rsidR="00793CBE" w14:paraId="33806401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1FDB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85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при директоре с рассмотрением вопросов:</w:t>
            </w:r>
          </w:p>
          <w:p w14:paraId="01F3526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значение изучения личности обучающегося в совершенствовании работы по их нравственному воспитанию;</w:t>
            </w:r>
          </w:p>
          <w:p w14:paraId="6EADE8A6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роль классного руководителя в повышении уровня развития классного коллектива и в воспитании каждого обучающегося;</w:t>
            </w:r>
          </w:p>
          <w:p w14:paraId="20C32C5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общечеловеческие ценности и их место в воспитании несовершеннолетних;</w:t>
            </w:r>
          </w:p>
          <w:p w14:paraId="7A888561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обучающимися, находящимися в СОП, ТЖС, и с семьями опекаемых детей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C589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F6C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3010151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14:paraId="74065F3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Зам. директора по УВР</w:t>
            </w:r>
          </w:p>
        </w:tc>
      </w:tr>
      <w:tr w:rsidR="00793CBE" w14:paraId="429A3909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0B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C230" w14:textId="3515BA62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Совместная деятельность с обучающими, требующими особого педагогического внимания, в том числе с несовершеннолетними, находящимися в СОП,</w:t>
            </w:r>
            <w:r w:rsidR="007567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ТЖС.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8222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7AFF0BE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3D37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руководители</w:t>
            </w:r>
          </w:p>
          <w:p w14:paraId="10D1258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1ED16CA0" w14:textId="77777777" w:rsidTr="00345765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EB8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85E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7DD4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0A040D7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C48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Кл. руководители социальный педагог</w:t>
            </w:r>
          </w:p>
        </w:tc>
      </w:tr>
    </w:tbl>
    <w:p w14:paraId="6340FA15" w14:textId="77777777" w:rsidR="00793CBE" w:rsidRDefault="00793CBE" w:rsidP="00793CBE">
      <w:pPr>
        <w:pStyle w:val="a4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Работа с детьми – сиротами и детьми, оставшимися без попечения родителей</w:t>
      </w:r>
    </w:p>
    <w:p w14:paraId="4EC6EE2A" w14:textId="77777777" w:rsidR="00793CBE" w:rsidRDefault="00793CBE" w:rsidP="00793CBE">
      <w:pPr>
        <w:pStyle w:val="a4"/>
        <w:shd w:val="clear" w:color="auto" w:fill="FFFFFF"/>
        <w:tabs>
          <w:tab w:val="left" w:pos="567"/>
          <w:tab w:val="left" w:pos="5103"/>
        </w:tabs>
        <w:spacing w:line="240" w:lineRule="auto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938"/>
        <w:gridCol w:w="2068"/>
        <w:gridCol w:w="2344"/>
      </w:tblGrid>
      <w:tr w:rsidR="00793CBE" w14:paraId="6B5719CC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A8B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083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обучающихся из числа детей-сирот и детей, оставшихся без попечения родителей. Постановка данных категорий несовершеннолетних на контроль.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09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048ECFF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1A4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7ED2781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93CBE" w14:paraId="10E56CD6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8D8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A64D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обследований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-бытовых условий подопечных.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902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год,</w:t>
            </w:r>
          </w:p>
          <w:p w14:paraId="0D2AA44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04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408D899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93CBE" w14:paraId="2EFE3646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F99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603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выявлению интересов, потребностей, трудностей в обучении детей-сирот и детей, оставшихся без попечения родителей.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A8F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4EA20D0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5C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7C1C8D6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  <w:p w14:paraId="6E6916F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14:paraId="50A2A8EB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B371937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CEFE4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CBE" w14:paraId="62CFB40B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9A7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9DC9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данной категории обучающихся на дому. Оказание помощи в организации отдыха подопечных.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F400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29BE5E8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E8D7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46BD2F6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93CBE" w14:paraId="5B903D1E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3F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1A2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рассмотрении конфликтов опекунов с опекаемыми и своевременное оказание им социальной поддержки.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41A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5A4D7F2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</w:t>
            </w:r>
          </w:p>
          <w:p w14:paraId="6A151925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FE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14:paraId="3408A874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14:paraId="4B3341C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870699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CBE" w14:paraId="3F614525" w14:textId="77777777" w:rsidTr="00345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919F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65EA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 представление  в органы социальной службы сведений, направленных на защиту подопечных.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416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</w:p>
          <w:p w14:paraId="0F1DD748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9F3B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793CBE" w14:paraId="06499DA9" w14:textId="77777777" w:rsidTr="00345765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6473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589C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обращения подопечных в Отдел занятости населения Ленинского района г. Новосибирска в целях профориентационной работы, трудоустройства.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16E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3AC0" w14:textId="77777777" w:rsidR="00793CBE" w:rsidRDefault="00793CBE" w:rsidP="00345765">
            <w:pPr>
              <w:pStyle w:val="a4"/>
              <w:tabs>
                <w:tab w:val="left" w:pos="567"/>
                <w:tab w:val="left" w:pos="5103"/>
              </w:tabs>
              <w:spacing w:line="240" w:lineRule="auto"/>
              <w:ind w:left="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</w:tbl>
    <w:p w14:paraId="513221ED" w14:textId="77777777" w:rsidR="00793CBE" w:rsidRDefault="00793CBE" w:rsidP="00793CBE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4C7085" w14:textId="77777777" w:rsidR="00793CBE" w:rsidRDefault="00793CBE" w:rsidP="00793CBE">
      <w:pPr>
        <w:shd w:val="clear" w:color="auto" w:fill="FFFFFF"/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85559E" w14:textId="0B069855" w:rsidR="00793CBE" w:rsidRDefault="00793CBE" w:rsidP="00793CBE">
      <w:pPr>
        <w:shd w:val="clear" w:color="auto" w:fill="FFFFFF"/>
        <w:tabs>
          <w:tab w:val="left" w:pos="7545"/>
        </w:tabs>
        <w:ind w:right="-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Социальный педагог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E796B">
        <w:rPr>
          <w:rFonts w:ascii="Times New Roman" w:hAnsi="Times New Roman" w:cs="Times New Roman"/>
          <w:bCs/>
          <w:color w:val="000000"/>
          <w:sz w:val="24"/>
          <w:szCs w:val="24"/>
        </w:rPr>
        <w:t>Балакшина Т.Ю.</w:t>
      </w:r>
    </w:p>
    <w:p w14:paraId="2C3243D3" w14:textId="77777777" w:rsidR="00793CBE" w:rsidRDefault="00793CBE" w:rsidP="00793CBE">
      <w:pPr>
        <w:rPr>
          <w:rFonts w:ascii="Times New Roman" w:hAnsi="Times New Roman" w:cs="Times New Roman"/>
          <w:sz w:val="24"/>
          <w:szCs w:val="24"/>
        </w:rPr>
      </w:pPr>
    </w:p>
    <w:p w14:paraId="1F60BCB0" w14:textId="77777777" w:rsidR="00793CBE" w:rsidRDefault="00793CBE" w:rsidP="00793CBE"/>
    <w:p w14:paraId="5D3366E8" w14:textId="77777777" w:rsidR="007F6AA4" w:rsidRDefault="007F6AA4"/>
    <w:sectPr w:rsidR="007F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0ED"/>
    <w:multiLevelType w:val="hybridMultilevel"/>
    <w:tmpl w:val="774AC154"/>
    <w:lvl w:ilvl="0" w:tplc="6890C014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2F85"/>
    <w:multiLevelType w:val="hybridMultilevel"/>
    <w:tmpl w:val="86FCEF9A"/>
    <w:lvl w:ilvl="0" w:tplc="A41435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622"/>
    <w:multiLevelType w:val="hybridMultilevel"/>
    <w:tmpl w:val="5D7A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2FB5"/>
    <w:multiLevelType w:val="hybridMultilevel"/>
    <w:tmpl w:val="699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A"/>
    <w:rsid w:val="00077CF8"/>
    <w:rsid w:val="004E796B"/>
    <w:rsid w:val="005D1A8D"/>
    <w:rsid w:val="006A439D"/>
    <w:rsid w:val="007168AA"/>
    <w:rsid w:val="00756727"/>
    <w:rsid w:val="00793CBE"/>
    <w:rsid w:val="007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3162B"/>
  <w15:chartTrackingRefBased/>
  <w15:docId w15:val="{89CF2B6A-C12B-4C86-A81E-DC5D7C14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3CB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3C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93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2023-09-12T11:47:00Z</dcterms:created>
  <dcterms:modified xsi:type="dcterms:W3CDTF">2023-09-18T18:59:00Z</dcterms:modified>
</cp:coreProperties>
</file>